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91" w:rsidRPr="009629B3" w:rsidRDefault="002342BA" w:rsidP="009629B3">
      <w:pPr>
        <w:spacing w:line="0" w:lineRule="atLeast"/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738FC8A" wp14:editId="403D2CD9">
            <wp:simplePos x="0" y="0"/>
            <wp:positionH relativeFrom="column">
              <wp:posOffset>4822825</wp:posOffset>
            </wp:positionH>
            <wp:positionV relativeFrom="paragraph">
              <wp:posOffset>-467360</wp:posOffset>
            </wp:positionV>
            <wp:extent cx="2289810" cy="258318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773798da99e8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5692" b="77077" l="1538" r="49385">
                                  <a14:foregroundMark x1="4769" y1="74769" x2="26154" y2="75231"/>
                                  <a14:foregroundMark x1="4923" y1="74308" x2="3231" y2="46615"/>
                                  <a14:foregroundMark x1="26769" y1="57846" x2="15846" y2="63385"/>
                                  <a14:foregroundMark x1="15692" y1="48154" x2="13692" y2="46615"/>
                                  <a14:foregroundMark x1="8154" y1="43385" x2="8308" y2="41692"/>
                                  <a14:foregroundMark x1="8000" y1="44615" x2="5846" y2="42000"/>
                                  <a14:foregroundMark x1="9538" y1="41538" x2="8923" y2="41231"/>
                                  <a14:foregroundMark x1="33231" y1="74308" x2="32308" y2="72923"/>
                                  <a14:foregroundMark x1="34923" y1="74308" x2="31538" y2="74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t="24412" r="51889" b="22723"/>
                    <a:stretch/>
                  </pic:blipFill>
                  <pic:spPr bwMode="auto">
                    <a:xfrm rot="10800000">
                      <a:off x="0" y="0"/>
                      <a:ext cx="2289810" cy="258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20F9B47" wp14:editId="4BC4C7FC">
            <wp:simplePos x="0" y="0"/>
            <wp:positionH relativeFrom="column">
              <wp:posOffset>-520700</wp:posOffset>
            </wp:positionH>
            <wp:positionV relativeFrom="paragraph">
              <wp:posOffset>-467360</wp:posOffset>
            </wp:positionV>
            <wp:extent cx="2168525" cy="234378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773798da99e8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4308" b="76462" l="53077" r="98308">
                                  <a14:foregroundMark x1="97692" y1="75385" x2="94769" y2="68769"/>
                                  <a14:foregroundMark x1="96923" y1="75692" x2="71385" y2="66769"/>
                                  <a14:foregroundMark x1="92769" y1="57692" x2="94308" y2="45231"/>
                                  <a14:foregroundMark x1="95077" y1="53538" x2="95077" y2="53538"/>
                                  <a14:foregroundMark x1="96769" y1="53538" x2="95077" y2="54308"/>
                                  <a14:foregroundMark x1="93846" y1="39231" x2="94154" y2="39077"/>
                                  <a14:foregroundMark x1="84769" y1="75077" x2="75538" y2="72000"/>
                                  <a14:foregroundMark x1="92769" y1="75692" x2="85692" y2="76154"/>
                                  <a14:foregroundMark x1="81231" y1="66923" x2="78923" y2="67231"/>
                                  <a14:foregroundMark x1="70154" y1="74769" x2="68923" y2="70923"/>
                                  <a14:foregroundMark x1="66769" y1="68615" x2="66308" y2="66923"/>
                                  <a14:foregroundMark x1="69538" y1="58462" x2="67692" y2="56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7" t="23782" r="882" b="23353"/>
                    <a:stretch/>
                  </pic:blipFill>
                  <pic:spPr bwMode="auto">
                    <a:xfrm rot="10800000">
                      <a:off x="0" y="0"/>
                      <a:ext cx="2168525" cy="234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B3" w:rsidRPr="009629B3">
        <w:rPr>
          <w:rFonts w:ascii="標楷體" w:eastAsia="標楷體" w:hAnsi="標楷體" w:hint="eastAsia"/>
          <w:b/>
          <w:sz w:val="28"/>
        </w:rPr>
        <w:t>108年家庭照顧者互助家園</w:t>
      </w:r>
    </w:p>
    <w:p w:rsidR="009629B3" w:rsidRDefault="009629B3" w:rsidP="009629B3">
      <w:pPr>
        <w:spacing w:line="0" w:lineRule="atLeast"/>
        <w:jc w:val="center"/>
        <w:rPr>
          <w:rFonts w:ascii="標楷體" w:eastAsia="標楷體" w:hAnsi="標楷體" w:hint="eastAsia"/>
          <w:b/>
          <w:sz w:val="28"/>
        </w:rPr>
      </w:pPr>
      <w:r w:rsidRPr="009629B3">
        <w:rPr>
          <w:rFonts w:ascii="標楷體" w:eastAsia="標楷體" w:hAnsi="標楷體" w:hint="eastAsia"/>
          <w:b/>
          <w:sz w:val="28"/>
        </w:rPr>
        <w:t>課程辦理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386"/>
        <w:gridCol w:w="6728"/>
      </w:tblGrid>
      <w:tr w:rsidR="009629B3" w:rsidRPr="004B5C40" w:rsidTr="004B5C40">
        <w:trPr>
          <w:trHeight w:val="180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9629B3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課程分類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9629B3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728" w:type="dxa"/>
            <w:tcBorders>
              <w:bottom w:val="single" w:sz="12" w:space="0" w:color="auto"/>
            </w:tcBorders>
            <w:vAlign w:val="center"/>
          </w:tcPr>
          <w:p w:rsidR="009629B3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主題</w:t>
            </w:r>
          </w:p>
        </w:tc>
      </w:tr>
      <w:tr w:rsidR="00BB3FF2" w:rsidRPr="004B5C40" w:rsidTr="004B5C40">
        <w:trPr>
          <w:trHeight w:val="169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照顧技巧訓練</w:t>
            </w:r>
          </w:p>
          <w:p w:rsidR="00895E50" w:rsidRPr="004B5C40" w:rsidRDefault="00895E50" w:rsidP="009629B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(家庭照顧者)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3/15</w:t>
            </w:r>
          </w:p>
        </w:tc>
        <w:tc>
          <w:tcPr>
            <w:tcW w:w="6728" w:type="dxa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我又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沒病幹嘛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看醫生！--長輩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就醫怎麼辦?</w:t>
            </w:r>
          </w:p>
        </w:tc>
      </w:tr>
      <w:tr w:rsidR="00BB3FF2" w:rsidRPr="004B5C40" w:rsidTr="004B5C40">
        <w:trPr>
          <w:trHeight w:val="200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4/12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延緩失智：認知復健是什麼?</w:t>
            </w:r>
          </w:p>
        </w:tc>
      </w:tr>
      <w:tr w:rsidR="00BB3FF2" w:rsidRPr="004B5C40" w:rsidTr="004B5C40">
        <w:trPr>
          <w:trHeight w:val="212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5/17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營養均衡怎麼吃?</w:t>
            </w:r>
          </w:p>
        </w:tc>
      </w:tr>
      <w:tr w:rsidR="00BB3FF2" w:rsidRPr="004B5C40" w:rsidTr="004B5C40">
        <w:trPr>
          <w:trHeight w:val="126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6/14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老爸不洗澡?我可以怎麼做?--失智症精神行為引導</w:t>
            </w:r>
          </w:p>
        </w:tc>
      </w:tr>
      <w:tr w:rsidR="00BB3FF2" w:rsidRPr="004B5C40" w:rsidTr="004B5C40">
        <w:trPr>
          <w:trHeight w:val="163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7/12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失智症吃藥有效嗎?--失智用藥</w:t>
            </w:r>
          </w:p>
        </w:tc>
      </w:tr>
      <w:tr w:rsidR="00BB3FF2" w:rsidRPr="004B5C40" w:rsidTr="004B5C40">
        <w:trPr>
          <w:trHeight w:val="151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8/9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居家服務可以幫忙照顧什麼?</w:t>
            </w:r>
          </w:p>
        </w:tc>
      </w:tr>
      <w:tr w:rsidR="00BB3FF2" w:rsidRPr="004B5C40" w:rsidTr="004B5C40">
        <w:trPr>
          <w:trHeight w:val="225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9/6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老媽晚上不睡覺--失智長輩睡眠問題</w:t>
            </w:r>
          </w:p>
        </w:tc>
      </w:tr>
      <w:tr w:rsidR="00BB3FF2" w:rsidRPr="004B5C40" w:rsidTr="004B5C40">
        <w:trPr>
          <w:trHeight w:val="126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10/18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什麼是日照?</w:t>
            </w:r>
          </w:p>
        </w:tc>
      </w:tr>
      <w:tr w:rsidR="00BB3FF2" w:rsidRPr="004B5C40" w:rsidTr="004B5C40">
        <w:trPr>
          <w:trHeight w:val="151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11/8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為了家人傷到腰--避免照護傷害</w:t>
            </w:r>
          </w:p>
        </w:tc>
      </w:tr>
      <w:tr w:rsidR="00BB3FF2" w:rsidRPr="004B5C40" w:rsidTr="004B5C40">
        <w:trPr>
          <w:trHeight w:val="200"/>
        </w:trPr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12/6</w:t>
            </w:r>
          </w:p>
        </w:tc>
        <w:tc>
          <w:tcPr>
            <w:tcW w:w="6728" w:type="dxa"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失智症有保險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可以保嗎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</w:tc>
      </w:tr>
      <w:tr w:rsidR="00BB3FF2" w:rsidRPr="004B5C40" w:rsidTr="004B5C40">
        <w:trPr>
          <w:trHeight w:val="200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4B5C40">
              <w:rPr>
                <w:rFonts w:ascii="標楷體" w:eastAsia="標楷體" w:hAnsi="標楷體" w:hint="eastAsia"/>
                <w:b/>
              </w:rPr>
              <w:t>紓</w:t>
            </w:r>
            <w:proofErr w:type="gramEnd"/>
            <w:r w:rsidRPr="004B5C40">
              <w:rPr>
                <w:rFonts w:ascii="標楷體" w:eastAsia="標楷體" w:hAnsi="標楷體" w:hint="eastAsia"/>
                <w:b/>
              </w:rPr>
              <w:t>壓活動</w:t>
            </w:r>
          </w:p>
          <w:p w:rsidR="00895E50" w:rsidRPr="004B5C40" w:rsidRDefault="00895E50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(家庭照顧者)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3/28</w:t>
            </w:r>
          </w:p>
        </w:tc>
        <w:tc>
          <w:tcPr>
            <w:tcW w:w="6728" w:type="dxa"/>
            <w:tcBorders>
              <w:top w:val="single" w:sz="12" w:space="0" w:color="auto"/>
            </w:tcBorders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拳擊有氧(YMCA)</w:t>
            </w:r>
          </w:p>
        </w:tc>
        <w:bookmarkStart w:id="0" w:name="_GoBack"/>
        <w:bookmarkEnd w:id="0"/>
      </w:tr>
      <w:tr w:rsidR="00BB3FF2" w:rsidRPr="004B5C40" w:rsidTr="004B5C40">
        <w:trPr>
          <w:trHeight w:val="200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4/18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紙黏土相框製作</w:t>
            </w:r>
          </w:p>
        </w:tc>
      </w:tr>
      <w:tr w:rsidR="00BB3FF2" w:rsidRPr="004B5C40" w:rsidTr="004B5C40">
        <w:trPr>
          <w:trHeight w:val="126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5/6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多肉植物盆栽</w:t>
            </w:r>
          </w:p>
        </w:tc>
      </w:tr>
      <w:tr w:rsidR="00BB3FF2" w:rsidRPr="004B5C40" w:rsidTr="004B5C40">
        <w:trPr>
          <w:trHeight w:val="212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6/5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有氧運動</w:t>
            </w:r>
          </w:p>
        </w:tc>
      </w:tr>
      <w:tr w:rsidR="00BB3FF2" w:rsidRPr="004B5C40" w:rsidTr="004B5C40">
        <w:trPr>
          <w:trHeight w:val="139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7/26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穴道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紓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壓</w:t>
            </w:r>
          </w:p>
        </w:tc>
      </w:tr>
      <w:tr w:rsidR="00BB3FF2" w:rsidRPr="004B5C40" w:rsidTr="004B5C40">
        <w:trPr>
          <w:trHeight w:val="151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8/30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精油DIY</w:t>
            </w:r>
          </w:p>
        </w:tc>
      </w:tr>
      <w:tr w:rsidR="00BB3FF2" w:rsidRPr="004B5C40" w:rsidTr="004B5C40">
        <w:trPr>
          <w:trHeight w:val="125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9/20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西點</w:t>
            </w:r>
            <w:proofErr w:type="spell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diy</w:t>
            </w:r>
            <w:proofErr w:type="spellEnd"/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紓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壓</w:t>
            </w:r>
          </w:p>
        </w:tc>
      </w:tr>
      <w:tr w:rsidR="00BB3FF2" w:rsidRPr="004B5C40" w:rsidTr="004B5C40">
        <w:trPr>
          <w:trHeight w:val="200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10/25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飲食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紓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壓</w:t>
            </w:r>
          </w:p>
        </w:tc>
      </w:tr>
      <w:tr w:rsidR="00BB3FF2" w:rsidRPr="004B5C40" w:rsidTr="004B5C40">
        <w:trPr>
          <w:trHeight w:val="163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11/25</w:t>
            </w:r>
          </w:p>
        </w:tc>
        <w:tc>
          <w:tcPr>
            <w:tcW w:w="6728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咖啡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紓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壓</w:t>
            </w:r>
          </w:p>
        </w:tc>
      </w:tr>
      <w:tr w:rsidR="00BB3FF2" w:rsidRPr="004B5C40" w:rsidTr="004B5C40">
        <w:trPr>
          <w:trHeight w:val="163"/>
        </w:trPr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12/02</w:t>
            </w:r>
          </w:p>
        </w:tc>
        <w:tc>
          <w:tcPr>
            <w:tcW w:w="6728" w:type="dxa"/>
            <w:tcBorders>
              <w:bottom w:val="single" w:sz="12" w:space="0" w:color="auto"/>
            </w:tcBorders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瑜珈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紓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壓</w:t>
            </w:r>
          </w:p>
        </w:tc>
      </w:tr>
      <w:tr w:rsidR="00BB3FF2" w:rsidRPr="004B5C40" w:rsidTr="004B5C40">
        <w:trPr>
          <w:trHeight w:val="225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失智症教育訓練</w:t>
            </w:r>
          </w:p>
          <w:p w:rsidR="00895E50" w:rsidRPr="004B5C40" w:rsidRDefault="00895E50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(一般民眾)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3/15</w:t>
            </w:r>
          </w:p>
        </w:tc>
        <w:tc>
          <w:tcPr>
            <w:tcW w:w="6728" w:type="dxa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失智症吃藥以外的治療---律動治療</w:t>
            </w:r>
          </w:p>
        </w:tc>
      </w:tr>
      <w:tr w:rsidR="00BB3FF2" w:rsidRPr="004B5C40" w:rsidTr="004B5C40">
        <w:trPr>
          <w:trHeight w:val="138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4/12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怎麼復健才能健步如飛？</w:t>
            </w:r>
          </w:p>
        </w:tc>
      </w:tr>
      <w:tr w:rsidR="00BB3FF2" w:rsidRPr="004B5C40" w:rsidTr="004B5C40">
        <w:trPr>
          <w:trHeight w:val="113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5/20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失智症的藥怎麼吃?</w:t>
            </w:r>
          </w:p>
        </w:tc>
      </w:tr>
      <w:tr w:rsidR="00BB3FF2" w:rsidRPr="004B5C40" w:rsidTr="004B5C40">
        <w:trPr>
          <w:trHeight w:val="101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6/14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遠離失智症可以怎麼預防？</w:t>
            </w:r>
          </w:p>
        </w:tc>
      </w:tr>
      <w:tr w:rsidR="00BB3FF2" w:rsidRPr="004B5C40" w:rsidTr="004B5C40">
        <w:trPr>
          <w:trHeight w:val="200"/>
        </w:trPr>
        <w:tc>
          <w:tcPr>
            <w:tcW w:w="2518" w:type="dxa"/>
            <w:vMerge/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7/12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失智老人防詐騙，從哪裡開始?</w:t>
            </w:r>
          </w:p>
        </w:tc>
      </w:tr>
      <w:tr w:rsidR="00BB3FF2" w:rsidRPr="004B5C40" w:rsidTr="004B5C40">
        <w:trPr>
          <w:trHeight w:val="187"/>
        </w:trPr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9629B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/>
                <w:sz w:val="26"/>
                <w:szCs w:val="26"/>
              </w:rPr>
              <w:t>8/9</w:t>
            </w:r>
          </w:p>
        </w:tc>
        <w:tc>
          <w:tcPr>
            <w:tcW w:w="6728" w:type="dxa"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我是不是</w:t>
            </w:r>
            <w:proofErr w:type="gramStart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失智了</w:t>
            </w:r>
            <w:proofErr w:type="gramEnd"/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</w:tc>
      </w:tr>
      <w:tr w:rsidR="00BB3FF2" w:rsidRPr="004B5C40" w:rsidTr="004B5C40">
        <w:trPr>
          <w:trHeight w:val="200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895E50" w:rsidRPr="004B5C40" w:rsidRDefault="00BB3FF2" w:rsidP="00083E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看護人員培訓課程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4/19</w:t>
            </w:r>
          </w:p>
        </w:tc>
        <w:tc>
          <w:tcPr>
            <w:tcW w:w="6728" w:type="dxa"/>
            <w:tcBorders>
              <w:top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肢體運動篇</w:t>
            </w:r>
          </w:p>
        </w:tc>
      </w:tr>
      <w:tr w:rsidR="00BB3FF2" w:rsidRPr="004B5C40" w:rsidTr="004B5C40">
        <w:trPr>
          <w:trHeight w:val="200"/>
        </w:trPr>
        <w:tc>
          <w:tcPr>
            <w:tcW w:w="2518" w:type="dxa"/>
            <w:vMerge/>
            <w:vAlign w:val="center"/>
          </w:tcPr>
          <w:p w:rsidR="00BB3FF2" w:rsidRPr="004B5C40" w:rsidRDefault="00BB3FF2" w:rsidP="00BB3F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5/15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溝通技巧篇</w:t>
            </w:r>
          </w:p>
        </w:tc>
      </w:tr>
      <w:tr w:rsidR="00BB3FF2" w:rsidRPr="004B5C40" w:rsidTr="004B5C40">
        <w:trPr>
          <w:trHeight w:val="250"/>
        </w:trPr>
        <w:tc>
          <w:tcPr>
            <w:tcW w:w="2518" w:type="dxa"/>
            <w:vMerge/>
            <w:vAlign w:val="center"/>
          </w:tcPr>
          <w:p w:rsidR="00BB3FF2" w:rsidRPr="004B5C40" w:rsidRDefault="00BB3FF2" w:rsidP="00BB3F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6/12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避免照顧傷害</w:t>
            </w:r>
          </w:p>
        </w:tc>
      </w:tr>
      <w:tr w:rsidR="00BB3FF2" w:rsidRPr="004B5C40" w:rsidTr="004B5C40">
        <w:trPr>
          <w:trHeight w:val="225"/>
        </w:trPr>
        <w:tc>
          <w:tcPr>
            <w:tcW w:w="2518" w:type="dxa"/>
            <w:vMerge/>
            <w:vAlign w:val="center"/>
          </w:tcPr>
          <w:p w:rsidR="00BB3FF2" w:rsidRPr="004B5C40" w:rsidRDefault="00BB3FF2" w:rsidP="00BB3F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7/19</w:t>
            </w:r>
          </w:p>
        </w:tc>
        <w:tc>
          <w:tcPr>
            <w:tcW w:w="6728" w:type="dxa"/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移位技巧篇</w:t>
            </w:r>
          </w:p>
        </w:tc>
      </w:tr>
      <w:tr w:rsidR="00BB3FF2" w:rsidRPr="004B5C40" w:rsidTr="004B5C40">
        <w:trPr>
          <w:trHeight w:val="240"/>
        </w:trPr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BB3F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8/21</w:t>
            </w:r>
          </w:p>
        </w:tc>
        <w:tc>
          <w:tcPr>
            <w:tcW w:w="6728" w:type="dxa"/>
            <w:tcBorders>
              <w:bottom w:val="single" w:sz="12" w:space="0" w:color="auto"/>
            </w:tcBorders>
            <w:vAlign w:val="center"/>
          </w:tcPr>
          <w:p w:rsidR="00BB3FF2" w:rsidRPr="004B5C40" w:rsidRDefault="00BB3FF2" w:rsidP="00895E5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飲食照顧篇</w:t>
            </w:r>
          </w:p>
        </w:tc>
      </w:tr>
      <w:tr w:rsidR="00895E50" w:rsidRPr="004B5C40" w:rsidTr="004B5C40">
        <w:trPr>
          <w:trHeight w:val="135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895E50" w:rsidRPr="004B5C40" w:rsidRDefault="00895E50" w:rsidP="00BB3FF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瑞智學堂</w:t>
            </w:r>
          </w:p>
          <w:p w:rsidR="004B5C40" w:rsidRPr="004B5C40" w:rsidRDefault="004B5C40" w:rsidP="00BB3F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(失智症長輩)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5E50" w:rsidRPr="004B5C40" w:rsidRDefault="00083E41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0307-0516</w:t>
            </w:r>
          </w:p>
        </w:tc>
        <w:tc>
          <w:tcPr>
            <w:tcW w:w="67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5E50" w:rsidRPr="004B5C40" w:rsidRDefault="004B5C40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認知團體班</w:t>
            </w:r>
          </w:p>
        </w:tc>
      </w:tr>
      <w:tr w:rsidR="00895E50" w:rsidRPr="004B5C40" w:rsidTr="004B5C40">
        <w:trPr>
          <w:trHeight w:val="139"/>
        </w:trPr>
        <w:tc>
          <w:tcPr>
            <w:tcW w:w="2518" w:type="dxa"/>
            <w:vMerge/>
            <w:vAlign w:val="center"/>
          </w:tcPr>
          <w:p w:rsidR="00895E50" w:rsidRPr="004B5C40" w:rsidRDefault="00895E50" w:rsidP="00BB3FF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50" w:rsidRPr="004B5C40" w:rsidRDefault="00083E41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0523-0725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50" w:rsidRPr="004B5C40" w:rsidRDefault="004B5C40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懷舊應用班</w:t>
            </w:r>
          </w:p>
        </w:tc>
      </w:tr>
      <w:tr w:rsidR="00895E50" w:rsidRPr="004B5C40" w:rsidTr="004B5C40">
        <w:trPr>
          <w:trHeight w:val="154"/>
        </w:trPr>
        <w:tc>
          <w:tcPr>
            <w:tcW w:w="2518" w:type="dxa"/>
            <w:vMerge/>
            <w:vAlign w:val="center"/>
          </w:tcPr>
          <w:p w:rsidR="00895E50" w:rsidRPr="004B5C40" w:rsidRDefault="00895E50" w:rsidP="00BB3FF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50" w:rsidRPr="004B5C40" w:rsidRDefault="00083E41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0801-1003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50" w:rsidRPr="004B5C40" w:rsidRDefault="00D24E83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2CF675EE" wp14:editId="0616F066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69215</wp:posOffset>
                  </wp:positionV>
                  <wp:extent cx="2529840" cy="2859405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29840" cy="2859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5C40" w:rsidRPr="004B5C40">
              <w:rPr>
                <w:rFonts w:ascii="標楷體" w:eastAsia="標楷體" w:hAnsi="標楷體" w:hint="eastAsia"/>
                <w:sz w:val="26"/>
                <w:szCs w:val="26"/>
              </w:rPr>
              <w:t>綜合應用團體班</w:t>
            </w:r>
          </w:p>
        </w:tc>
      </w:tr>
      <w:tr w:rsidR="00895E50" w:rsidRPr="004B5C40" w:rsidTr="004B5C40">
        <w:trPr>
          <w:trHeight w:val="180"/>
        </w:trPr>
        <w:tc>
          <w:tcPr>
            <w:tcW w:w="2518" w:type="dxa"/>
            <w:vMerge/>
            <w:vAlign w:val="center"/>
          </w:tcPr>
          <w:p w:rsidR="00895E50" w:rsidRPr="004B5C40" w:rsidRDefault="00895E50" w:rsidP="00BB3FF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50" w:rsidRPr="004B5C40" w:rsidRDefault="00083E41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1017-1219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50" w:rsidRPr="004B5C40" w:rsidRDefault="004B5C40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懷舊應用班</w:t>
            </w:r>
          </w:p>
        </w:tc>
      </w:tr>
      <w:tr w:rsidR="00895E50" w:rsidRPr="004B5C40" w:rsidTr="004B5C40">
        <w:trPr>
          <w:trHeight w:val="139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895E50" w:rsidRPr="004B5C40" w:rsidRDefault="00895E50" w:rsidP="00BB3FF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B5C40">
              <w:rPr>
                <w:rFonts w:ascii="標楷體" w:eastAsia="標楷體" w:hAnsi="標楷體" w:hint="eastAsia"/>
                <w:b/>
              </w:rPr>
              <w:t>動態體適能</w:t>
            </w:r>
          </w:p>
          <w:p w:rsidR="004B5C40" w:rsidRPr="004B5C40" w:rsidRDefault="00D24E83" w:rsidP="00BB3FF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391130BA" wp14:editId="638727D6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182245</wp:posOffset>
                  </wp:positionV>
                  <wp:extent cx="259715" cy="256540"/>
                  <wp:effectExtent l="0" t="19050" r="6985" b="2921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773798da99e8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0462" b="69385" l="1385" r="11231">
                                        <a14:foregroundMark x1="4769" y1="74769" x2="26154" y2="75231"/>
                                        <a14:foregroundMark x1="4923" y1="74308" x2="3231" y2="46615"/>
                                        <a14:foregroundMark x1="26769" y1="57846" x2="15846" y2="63385"/>
                                        <a14:foregroundMark x1="15692" y1="48154" x2="13692" y2="46615"/>
                                        <a14:foregroundMark x1="8154" y1="43385" x2="8308" y2="41692"/>
                                        <a14:foregroundMark x1="8000" y1="44615" x2="5846" y2="42000"/>
                                        <a14:foregroundMark x1="9538" y1="41538" x2="8923" y2="41231"/>
                                        <a14:foregroundMark x1="33231" y1="74308" x2="32308" y2="72923"/>
                                        <a14:foregroundMark x1="34923" y1="74308" x2="31538" y2="74308"/>
                                        <a14:backgroundMark x1="7385" y1="67231" x2="6769" y2="6753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" t="58245" r="85889" b="29067"/>
                          <a:stretch/>
                        </pic:blipFill>
                        <pic:spPr bwMode="auto">
                          <a:xfrm rot="21019947" flipH="1">
                            <a:off x="0" y="0"/>
                            <a:ext cx="259715" cy="256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5C40" w:rsidRPr="004B5C40">
              <w:rPr>
                <w:rFonts w:ascii="標楷體" w:eastAsia="標楷體" w:hAnsi="標楷體" w:hint="eastAsia"/>
                <w:b/>
              </w:rPr>
              <w:t>(失智症長輩)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95E50" w:rsidRPr="004B5C40" w:rsidRDefault="004B5C40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6月-8月</w:t>
            </w:r>
          </w:p>
        </w:tc>
        <w:tc>
          <w:tcPr>
            <w:tcW w:w="6728" w:type="dxa"/>
            <w:tcBorders>
              <w:top w:val="single" w:sz="12" w:space="0" w:color="auto"/>
            </w:tcBorders>
            <w:vAlign w:val="center"/>
          </w:tcPr>
          <w:p w:rsidR="00895E50" w:rsidRPr="004B5C40" w:rsidRDefault="004B5C40" w:rsidP="00895E5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C40">
              <w:rPr>
                <w:rFonts w:ascii="標楷體" w:eastAsia="標楷體" w:hAnsi="標楷體" w:hint="eastAsia"/>
                <w:sz w:val="26"/>
                <w:szCs w:val="26"/>
              </w:rPr>
              <w:t>動態體適能課程</w:t>
            </w:r>
          </w:p>
        </w:tc>
      </w:tr>
    </w:tbl>
    <w:p w:rsidR="004B5C40" w:rsidRPr="004B5C40" w:rsidRDefault="009534C2" w:rsidP="004B5C40">
      <w:pPr>
        <w:spacing w:line="0" w:lineRule="atLeast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53101588" wp14:editId="2B16E59D">
            <wp:simplePos x="0" y="0"/>
            <wp:positionH relativeFrom="column">
              <wp:posOffset>5027295</wp:posOffset>
            </wp:positionH>
            <wp:positionV relativeFrom="paragraph">
              <wp:posOffset>193675</wp:posOffset>
            </wp:positionV>
            <wp:extent cx="348615" cy="304165"/>
            <wp:effectExtent l="0" t="19050" r="0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773798da99e8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7692" b="73692" l="9231" r="25231">
                                  <a14:foregroundMark x1="4769" y1="74769" x2="26154" y2="75231"/>
                                  <a14:foregroundMark x1="4923" y1="74308" x2="3231" y2="46615"/>
                                  <a14:foregroundMark x1="15692" y1="48154" x2="13692" y2="46615"/>
                                  <a14:foregroundMark x1="8154" y1="43385" x2="8308" y2="41692"/>
                                  <a14:foregroundMark x1="8000" y1="44615" x2="5846" y2="42000"/>
                                  <a14:foregroundMark x1="9538" y1="41538" x2="8923" y2="41231"/>
                                  <a14:foregroundMark x1="33231" y1="74308" x2="32308" y2="72923"/>
                                  <a14:foregroundMark x1="34923" y1="74308" x2="31538" y2="74308"/>
                                  <a14:backgroundMark x1="7385" y1="67231" x2="6769" y2="675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59929" r="74302" b="24547"/>
                    <a:stretch/>
                  </pic:blipFill>
                  <pic:spPr bwMode="auto">
                    <a:xfrm rot="2454512" flipH="1">
                      <a:off x="0" y="0"/>
                      <a:ext cx="348615" cy="30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40" w:rsidRPr="004B5C40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8737E65" wp14:editId="71C4B1AB">
            <wp:simplePos x="0" y="0"/>
            <wp:positionH relativeFrom="column">
              <wp:posOffset>5372100</wp:posOffset>
            </wp:positionH>
            <wp:positionV relativeFrom="paragraph">
              <wp:posOffset>5080</wp:posOffset>
            </wp:positionV>
            <wp:extent cx="1083734" cy="990600"/>
            <wp:effectExtent l="0" t="0" r="2540" b="0"/>
            <wp:wrapNone/>
            <wp:docPr id="1" name="圖片 1" descr="C:\Users\ZDA\Desktop\協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協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6" b="32501"/>
                    <a:stretch/>
                  </pic:blipFill>
                  <pic:spPr bwMode="auto">
                    <a:xfrm>
                      <a:off x="0" y="0"/>
                      <a:ext cx="108373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40" w:rsidRPr="004B5C40">
        <w:rPr>
          <w:rFonts w:ascii="標楷體" w:eastAsia="標楷體" w:hAnsi="標楷體" w:hint="eastAsia"/>
          <w:b/>
          <w:sz w:val="26"/>
          <w:szCs w:val="26"/>
        </w:rPr>
        <w:t>本表預告日期僅供參考，實際開課日期以本會網站：</w:t>
      </w:r>
    </w:p>
    <w:p w:rsidR="004B5C40" w:rsidRPr="004B5C40" w:rsidRDefault="004B5C40" w:rsidP="004B5C40">
      <w:pPr>
        <w:spacing w:line="0" w:lineRule="atLeast"/>
        <w:rPr>
          <w:rFonts w:ascii="標楷體" w:eastAsia="標楷體" w:hAnsi="標楷體" w:hint="eastAsia"/>
          <w:b/>
          <w:sz w:val="26"/>
          <w:szCs w:val="26"/>
        </w:rPr>
      </w:pPr>
      <w:r w:rsidRPr="004B5C40">
        <w:rPr>
          <w:rFonts w:ascii="標楷體" w:eastAsia="標楷體" w:hAnsi="標楷體" w:hint="eastAsia"/>
          <w:b/>
          <w:sz w:val="26"/>
          <w:szCs w:val="26"/>
        </w:rPr>
        <w:t>http://www.zda.org.tw/ 最新消息公告辦理課程簡章為主。</w:t>
      </w:r>
    </w:p>
    <w:p w:rsidR="004B5C40" w:rsidRPr="004B5C40" w:rsidRDefault="004B5C40" w:rsidP="004B5C40">
      <w:pPr>
        <w:spacing w:line="0" w:lineRule="atLeast"/>
        <w:rPr>
          <w:rFonts w:ascii="標楷體" w:eastAsia="標楷體" w:hAnsi="標楷體" w:hint="eastAsia"/>
          <w:b/>
          <w:sz w:val="26"/>
          <w:szCs w:val="26"/>
        </w:rPr>
      </w:pPr>
      <w:r w:rsidRPr="004B5C40">
        <w:rPr>
          <w:rFonts w:ascii="標楷體" w:eastAsia="標楷體" w:hAnsi="標楷體" w:hint="eastAsia"/>
          <w:b/>
          <w:sz w:val="26"/>
          <w:szCs w:val="26"/>
        </w:rPr>
        <w:t>社團法人台南市熱</w:t>
      </w:r>
      <w:proofErr w:type="gramStart"/>
      <w:r w:rsidRPr="004B5C40">
        <w:rPr>
          <w:rFonts w:ascii="標楷體" w:eastAsia="標楷體" w:hAnsi="標楷體" w:hint="eastAsia"/>
          <w:b/>
          <w:sz w:val="26"/>
          <w:szCs w:val="26"/>
        </w:rPr>
        <w:t>蘭遮失智</w:t>
      </w:r>
      <w:proofErr w:type="gramEnd"/>
      <w:r w:rsidRPr="004B5C40">
        <w:rPr>
          <w:rFonts w:ascii="標楷體" w:eastAsia="標楷體" w:hAnsi="標楷體" w:hint="eastAsia"/>
          <w:b/>
          <w:sz w:val="26"/>
          <w:szCs w:val="26"/>
        </w:rPr>
        <w:t>症協會  電話：(06)208-3001</w:t>
      </w:r>
    </w:p>
    <w:p w:rsidR="009629B3" w:rsidRPr="004B5C40" w:rsidRDefault="009534C2" w:rsidP="004B5C40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431777E" wp14:editId="68C1E1F8">
            <wp:simplePos x="0" y="0"/>
            <wp:positionH relativeFrom="column">
              <wp:posOffset>6535420</wp:posOffset>
            </wp:positionH>
            <wp:positionV relativeFrom="paragraph">
              <wp:posOffset>321310</wp:posOffset>
            </wp:positionV>
            <wp:extent cx="365760" cy="316865"/>
            <wp:effectExtent l="0" t="1905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773798da99e8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9421" b="52454" l="82749" r="977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9" t="37792" r="331" b="45917"/>
                    <a:stretch/>
                  </pic:blipFill>
                  <pic:spPr bwMode="auto">
                    <a:xfrm rot="2454512" flipH="1">
                      <a:off x="0" y="0"/>
                      <a:ext cx="365760" cy="31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E83"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5B75584" wp14:editId="355854B6">
            <wp:simplePos x="0" y="0"/>
            <wp:positionH relativeFrom="column">
              <wp:posOffset>-657225</wp:posOffset>
            </wp:positionH>
            <wp:positionV relativeFrom="paragraph">
              <wp:posOffset>32385</wp:posOffset>
            </wp:positionV>
            <wp:extent cx="694690" cy="685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773798da99e8.jpg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0462" b="69385" l="1385" r="11231">
                                  <a14:foregroundMark x1="4769" y1="74769" x2="26154" y2="75231"/>
                                  <a14:foregroundMark x1="4923" y1="74308" x2="3231" y2="46615"/>
                                  <a14:foregroundMark x1="26769" y1="57846" x2="15846" y2="63385"/>
                                  <a14:foregroundMark x1="15692" y1="48154" x2="13692" y2="46615"/>
                                  <a14:foregroundMark x1="8154" y1="43385" x2="8308" y2="41692"/>
                                  <a14:foregroundMark x1="8000" y1="44615" x2="5846" y2="42000"/>
                                  <a14:foregroundMark x1="9538" y1="41538" x2="8923" y2="41231"/>
                                  <a14:foregroundMark x1="33231" y1="74308" x2="32308" y2="72923"/>
                                  <a14:foregroundMark x1="34923" y1="74308" x2="31538" y2="74308"/>
                                  <a14:backgroundMark x1="7385" y1="67231" x2="6769" y2="675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t="58245" r="85889" b="29067"/>
                    <a:stretch/>
                  </pic:blipFill>
                  <pic:spPr bwMode="auto">
                    <a:xfrm rot="21019947" flipH="1">
                      <a:off x="0" y="0"/>
                      <a:ext cx="69469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40" w:rsidRPr="004B5C40">
        <w:rPr>
          <w:rFonts w:ascii="標楷體" w:eastAsia="標楷體" w:hAnsi="標楷體" w:hint="eastAsia"/>
          <w:b/>
          <w:sz w:val="26"/>
          <w:szCs w:val="26"/>
        </w:rPr>
        <w:t>地址：</w:t>
      </w:r>
      <w:proofErr w:type="gramStart"/>
      <w:r w:rsidR="004B5C40" w:rsidRPr="004B5C4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="004B5C40" w:rsidRPr="004B5C40">
        <w:rPr>
          <w:rFonts w:ascii="標楷體" w:eastAsia="標楷體" w:hAnsi="標楷體" w:hint="eastAsia"/>
          <w:b/>
          <w:sz w:val="26"/>
          <w:szCs w:val="26"/>
        </w:rPr>
        <w:t>南市東區林森路二段500號C棟1樓</w:t>
      </w:r>
    </w:p>
    <w:sectPr w:rsidR="009629B3" w:rsidRPr="004B5C40" w:rsidSect="009629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91"/>
    <w:rsid w:val="00033391"/>
    <w:rsid w:val="00083E41"/>
    <w:rsid w:val="002342BA"/>
    <w:rsid w:val="004B5C40"/>
    <w:rsid w:val="00895E50"/>
    <w:rsid w:val="009534C2"/>
    <w:rsid w:val="009629B3"/>
    <w:rsid w:val="009A479E"/>
    <w:rsid w:val="00BB3FF2"/>
    <w:rsid w:val="00D24E83"/>
    <w:rsid w:val="00D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FF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5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5C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FF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5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5C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4</cp:revision>
  <dcterms:created xsi:type="dcterms:W3CDTF">2019-02-27T00:52:00Z</dcterms:created>
  <dcterms:modified xsi:type="dcterms:W3CDTF">2019-02-27T02:18:00Z</dcterms:modified>
</cp:coreProperties>
</file>